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0.0" w:type="pct"/>
        <w:tblLayout w:type="fixed"/>
        <w:tblLook w:val="0400"/>
      </w:tblPr>
      <w:tblGrid>
        <w:gridCol w:w="9840"/>
        <w:tblGridChange w:id="0">
          <w:tblGrid>
            <w:gridCol w:w="984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Helvetica Neue" w:cs="Helvetica Neue" w:eastAsia="Helvetica Neue" w:hAnsi="Helvetica Neue"/>
                <w:color w:val="ff0033"/>
                <w:sz w:val="48"/>
                <w:szCs w:val="4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0033"/>
                <w:sz w:val="48"/>
                <w:szCs w:val="48"/>
                <w:rtl w:val="0"/>
              </w:rPr>
              <w:t xml:space="preserve">Problem of the Week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Helvetica Neue" w:cs="Helvetica Neue" w:eastAsia="Helvetica Neue" w:hAnsi="Helvetica Neue"/>
                <w:color w:val="ff003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Helvetica Neue" w:cs="Helvetica Neue" w:eastAsia="Helvetica Neue" w:hAnsi="Helvetica Neue"/>
                <w:color w:val="ff0033"/>
                <w:sz w:val="48"/>
                <w:szCs w:val="4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0033"/>
                <w:sz w:val="48"/>
                <w:szCs w:val="48"/>
                <w:rtl w:val="0"/>
              </w:rPr>
              <w:t xml:space="preserve">Feb. 3 - Due Feb. 7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Helvetica Neue" w:cs="Helvetica Neue" w:eastAsia="Helvetica Neue" w:hAnsi="Helvetica Neue"/>
                <w:color w:val="ff003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0033"/>
                <w:sz w:val="48"/>
                <w:szCs w:val="48"/>
                <w:rtl w:val="0"/>
              </w:rPr>
              <w:t xml:space="preserve">Storage Lockers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9175" cy="238125"/>
                  <wp:effectExtent b="0" l="0" r="0" t="0"/>
                  <wp:docPr descr="question" id="1" name="image1.gif"/>
                  <a:graphic>
                    <a:graphicData uri="http://schemas.openxmlformats.org/drawingml/2006/picture">
                      <pic:pic>
                        <pic:nvPicPr>
                          <pic:cNvPr descr="question" id="0" name="image1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876675" cy="3067050"/>
                  <wp:effectExtent b="0" l="0" r="0" t="0"/>
                  <wp:docPr descr="http://www.eduplace.com/kids/mhm/brain/gr6/graphics/bt-06-10-q.gif" id="2" name="image2.gif"/>
                  <a:graphic>
                    <a:graphicData uri="http://schemas.openxmlformats.org/drawingml/2006/picture">
                      <pic:pic>
                        <pic:nvPicPr>
                          <pic:cNvPr descr="http://www.eduplace.com/kids/mhm/brain/gr6/graphics/bt-06-10-q.gif" id="0" name="image2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3067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Doreen, Cheri, Jarrod, Laura, and Troy are helping their families load the storage lockers each family has rented. Each storage locker is a different size.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before="28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Troy's family rented the locker with the greatest volume.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Laura's family rented the one with the least volume.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storage area of the locker rented by Jarrod's family is greater than that of the locker rented by Doreen's family.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locker rented by Cheri's family is smaller than the one Doreen's family has rented. </w:t>
            </w:r>
          </w:p>
          <w:p w:rsidR="00000000" w:rsidDel="00000000" w:rsidP="00000000" w:rsidRDefault="00000000" w:rsidRPr="00000000" w14:paraId="0000000E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Which storage locker has each family rented? </w:t>
              <w:br w:type="textWrapping"/>
              <w:t xml:space="preserve">What is the volume of each locker in cubic feet?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bookmarkStart w:colFirst="0" w:colLast="0" w:name="_l1nzij25wb5i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image" Target="media/image2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